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93793" w14:textId="305FE8E9" w:rsidR="008D663C" w:rsidRPr="008D663C" w:rsidRDefault="008D663C" w:rsidP="008D663C">
      <w:pPr>
        <w:jc w:val="right"/>
        <w:rPr>
          <w:rFonts w:ascii="Times New Roman" w:hAnsi="Times New Roman" w:cs="Times New Roman"/>
          <w:sz w:val="24"/>
          <w:szCs w:val="24"/>
        </w:rPr>
      </w:pPr>
      <w:r w:rsidRPr="008D663C">
        <w:rPr>
          <w:rFonts w:ascii="Times New Roman" w:hAnsi="Times New Roman" w:cs="Times New Roman"/>
          <w:sz w:val="24"/>
          <w:szCs w:val="24"/>
        </w:rPr>
        <w:t xml:space="preserve">1 priedas </w:t>
      </w:r>
    </w:p>
    <w:p w14:paraId="24B7EA5A" w14:textId="7F433D72" w:rsidR="00340B8F" w:rsidRDefault="006360AC" w:rsidP="006360A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60AC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5E9E08A3" w14:textId="77777777" w:rsidR="006360AC" w:rsidRPr="002475A1" w:rsidRDefault="006360AC" w:rsidP="006360A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3CBC76" w14:textId="6A3BBCAD" w:rsidR="006360AC" w:rsidRPr="006A5229" w:rsidRDefault="006360AC" w:rsidP="00E74F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229">
        <w:rPr>
          <w:rFonts w:ascii="Times New Roman" w:hAnsi="Times New Roman" w:cs="Times New Roman"/>
          <w:sz w:val="24"/>
          <w:szCs w:val="24"/>
        </w:rPr>
        <w:t xml:space="preserve">Pirkimo objektas: </w:t>
      </w:r>
      <w:r w:rsidR="006A5229" w:rsidRPr="006A5229">
        <w:rPr>
          <w:rFonts w:ascii="Times New Roman" w:hAnsi="Times New Roman" w:cs="Times New Roman"/>
          <w:sz w:val="24"/>
          <w:szCs w:val="24"/>
        </w:rPr>
        <w:t xml:space="preserve">Valstybinės vaiko teisių apsaugos institucijos atestuoto asmens </w:t>
      </w:r>
      <w:r w:rsidR="00005CE9" w:rsidRPr="006A5229">
        <w:rPr>
          <w:rFonts w:ascii="Times New Roman" w:hAnsi="Times New Roman" w:cs="Times New Roman"/>
          <w:sz w:val="24"/>
          <w:szCs w:val="24"/>
        </w:rPr>
        <w:t xml:space="preserve">mokymai pagal </w:t>
      </w:r>
      <w:r w:rsidR="00650E49" w:rsidRPr="006A5229">
        <w:rPr>
          <w:rFonts w:ascii="Times New Roman" w:hAnsi="Times New Roman" w:cs="Times New Roman"/>
          <w:sz w:val="24"/>
          <w:szCs w:val="24"/>
        </w:rPr>
        <w:t>G</w:t>
      </w:r>
      <w:r w:rsidR="00005CE9" w:rsidRPr="006A5229">
        <w:rPr>
          <w:rFonts w:ascii="Times New Roman" w:hAnsi="Times New Roman" w:cs="Times New Roman"/>
          <w:sz w:val="24"/>
          <w:szCs w:val="24"/>
        </w:rPr>
        <w:t>lobėjų</w:t>
      </w:r>
      <w:r w:rsidR="00650E49" w:rsidRPr="006A5229">
        <w:rPr>
          <w:rFonts w:ascii="Times New Roman" w:hAnsi="Times New Roman" w:cs="Times New Roman"/>
          <w:sz w:val="24"/>
          <w:szCs w:val="24"/>
        </w:rPr>
        <w:t xml:space="preserve"> (rūpintojų)</w:t>
      </w:r>
      <w:r w:rsidR="00005CE9" w:rsidRPr="006A5229">
        <w:rPr>
          <w:rFonts w:ascii="Times New Roman" w:hAnsi="Times New Roman" w:cs="Times New Roman"/>
          <w:sz w:val="24"/>
          <w:szCs w:val="24"/>
        </w:rPr>
        <w:t xml:space="preserve"> ir įtėvių </w:t>
      </w:r>
      <w:r w:rsidR="00650E49" w:rsidRPr="006A5229">
        <w:rPr>
          <w:rFonts w:ascii="Times New Roman" w:hAnsi="Times New Roman" w:cs="Times New Roman"/>
          <w:sz w:val="24"/>
          <w:szCs w:val="24"/>
        </w:rPr>
        <w:t xml:space="preserve">mokymo ir konsultavimo programą </w:t>
      </w:r>
      <w:r w:rsidR="00005CE9" w:rsidRPr="006A5229">
        <w:rPr>
          <w:rFonts w:ascii="Times New Roman" w:hAnsi="Times New Roman" w:cs="Times New Roman"/>
          <w:sz w:val="24"/>
          <w:szCs w:val="24"/>
        </w:rPr>
        <w:t xml:space="preserve">(toliau – GIMK programa) paslaugos: </w:t>
      </w:r>
    </w:p>
    <w:p w14:paraId="7B3A3BDC" w14:textId="7EAE2D76" w:rsidR="00005CE9" w:rsidRPr="002E7C15" w:rsidRDefault="00005CE9" w:rsidP="00E74F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15">
        <w:rPr>
          <w:rFonts w:ascii="Times New Roman" w:hAnsi="Times New Roman" w:cs="Times New Roman"/>
          <w:sz w:val="24"/>
          <w:szCs w:val="24"/>
        </w:rPr>
        <w:t xml:space="preserve">Reikalavimai perkamai paslaugai: </w:t>
      </w:r>
    </w:p>
    <w:p w14:paraId="0B370D09" w14:textId="26F9EAE1" w:rsidR="00650E49" w:rsidRPr="002E7C15" w:rsidRDefault="00650E49" w:rsidP="00E74F27">
      <w:pPr>
        <w:pStyle w:val="Sraopastraipa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15">
        <w:rPr>
          <w:rFonts w:ascii="Times New Roman" w:hAnsi="Times New Roman" w:cs="Times New Roman"/>
          <w:sz w:val="24"/>
          <w:szCs w:val="24"/>
        </w:rPr>
        <w:t>Mokymų programa pagal globėjų ir įtėvių rengimo programą.</w:t>
      </w:r>
    </w:p>
    <w:p w14:paraId="678463DE" w14:textId="2CF824AC" w:rsidR="00223C9B" w:rsidRPr="002E7C15" w:rsidRDefault="00650E49" w:rsidP="00E74F27">
      <w:pPr>
        <w:pStyle w:val="Sraopastraipa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15">
        <w:rPr>
          <w:rFonts w:ascii="Times New Roman" w:hAnsi="Times New Roman" w:cs="Times New Roman"/>
          <w:sz w:val="24"/>
          <w:szCs w:val="24"/>
        </w:rPr>
        <w:t>Perkamas paslaugos kiekis</w:t>
      </w:r>
      <w:r w:rsidR="006360AC" w:rsidRPr="002E7C15">
        <w:rPr>
          <w:rFonts w:ascii="Times New Roman" w:hAnsi="Times New Roman" w:cs="Times New Roman"/>
          <w:sz w:val="24"/>
          <w:szCs w:val="24"/>
        </w:rPr>
        <w:t xml:space="preserve"> </w:t>
      </w:r>
      <w:r w:rsidR="004D4ACF" w:rsidRPr="002E7C15">
        <w:rPr>
          <w:rFonts w:ascii="Times New Roman" w:hAnsi="Times New Roman" w:cs="Times New Roman"/>
          <w:sz w:val="24"/>
          <w:szCs w:val="24"/>
        </w:rPr>
        <w:t xml:space="preserve">160 </w:t>
      </w:r>
      <w:r w:rsidR="007903DD" w:rsidRPr="002E7C15">
        <w:rPr>
          <w:rFonts w:ascii="Times New Roman" w:hAnsi="Times New Roman" w:cs="Times New Roman"/>
          <w:sz w:val="24"/>
          <w:szCs w:val="24"/>
        </w:rPr>
        <w:t>val.</w:t>
      </w:r>
    </w:p>
    <w:p w14:paraId="57592AAD" w14:textId="3BC9625C" w:rsidR="00005CE9" w:rsidRPr="002E7C15" w:rsidRDefault="00005CE9" w:rsidP="00E74F27">
      <w:pPr>
        <w:pStyle w:val="Sraopastraipa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15">
        <w:rPr>
          <w:rFonts w:ascii="Times New Roman" w:hAnsi="Times New Roman" w:cs="Times New Roman"/>
          <w:sz w:val="24"/>
          <w:szCs w:val="24"/>
        </w:rPr>
        <w:t>Vienai mokymų grupei mokymus turi vesti ne mažiau 2 lektoriai.</w:t>
      </w:r>
    </w:p>
    <w:p w14:paraId="32711C0B" w14:textId="75FC46E9" w:rsidR="006360AC" w:rsidRPr="002E7C15" w:rsidRDefault="00650E49" w:rsidP="00E74F27">
      <w:pPr>
        <w:pStyle w:val="Sraopastraipa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15">
        <w:rPr>
          <w:rFonts w:ascii="Times New Roman" w:hAnsi="Times New Roman" w:cs="Times New Roman"/>
          <w:sz w:val="24"/>
          <w:szCs w:val="24"/>
        </w:rPr>
        <w:t>Pasiūlyme p</w:t>
      </w:r>
      <w:r w:rsidR="007903DD" w:rsidRPr="002E7C15">
        <w:rPr>
          <w:rFonts w:ascii="Times New Roman" w:hAnsi="Times New Roman" w:cs="Times New Roman"/>
          <w:sz w:val="24"/>
          <w:szCs w:val="24"/>
        </w:rPr>
        <w:t xml:space="preserve">ateikti 1 val. įkainį, paslauga bus perkama pagal poreikį. </w:t>
      </w:r>
      <w:r w:rsidRPr="002E7C15">
        <w:rPr>
          <w:rFonts w:ascii="Times New Roman" w:hAnsi="Times New Roman" w:cs="Times New Roman"/>
          <w:sz w:val="24"/>
          <w:szCs w:val="24"/>
        </w:rPr>
        <w:t>Pirkėjas neįsipareigoja nupirkti visų nurodytų mokymų paslaugų.</w:t>
      </w:r>
    </w:p>
    <w:p w14:paraId="0321A955" w14:textId="043DE380" w:rsidR="00E74F27" w:rsidRPr="002E7C15" w:rsidRDefault="00E74F27" w:rsidP="00E74F27">
      <w:pPr>
        <w:pStyle w:val="Sraopastraipa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15">
        <w:rPr>
          <w:rFonts w:ascii="Times New Roman" w:hAnsi="Times New Roman" w:cs="Times New Roman"/>
          <w:sz w:val="24"/>
          <w:szCs w:val="24"/>
        </w:rPr>
        <w:t>Sutarties trukmė 12 mėnesių.</w:t>
      </w:r>
    </w:p>
    <w:p w14:paraId="608EA132" w14:textId="77777777" w:rsidR="006360AC" w:rsidRPr="002E7C15" w:rsidRDefault="006360AC" w:rsidP="00E74F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15">
        <w:rPr>
          <w:rFonts w:ascii="Times New Roman" w:hAnsi="Times New Roman" w:cs="Times New Roman"/>
          <w:sz w:val="24"/>
          <w:szCs w:val="24"/>
        </w:rPr>
        <w:t xml:space="preserve">Reikalavimai paslaugų vykdymui: </w:t>
      </w:r>
    </w:p>
    <w:p w14:paraId="0C80572E" w14:textId="15CB1D40" w:rsidR="006360AC" w:rsidRPr="002E7C15" w:rsidRDefault="00650E49" w:rsidP="00E74F27">
      <w:pPr>
        <w:pStyle w:val="Sraopastraipa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15">
        <w:rPr>
          <w:rFonts w:ascii="Times New Roman" w:hAnsi="Times New Roman" w:cs="Times New Roman"/>
          <w:sz w:val="24"/>
          <w:szCs w:val="24"/>
        </w:rPr>
        <w:t>Paslaugų t</w:t>
      </w:r>
      <w:r w:rsidR="006360AC" w:rsidRPr="002E7C15">
        <w:rPr>
          <w:rFonts w:ascii="Times New Roman" w:hAnsi="Times New Roman" w:cs="Times New Roman"/>
          <w:sz w:val="24"/>
          <w:szCs w:val="24"/>
        </w:rPr>
        <w:t>e</w:t>
      </w:r>
      <w:r w:rsidRPr="002E7C15">
        <w:rPr>
          <w:rFonts w:ascii="Times New Roman" w:hAnsi="Times New Roman" w:cs="Times New Roman"/>
          <w:sz w:val="24"/>
          <w:szCs w:val="24"/>
        </w:rPr>
        <w:t>i</w:t>
      </w:r>
      <w:r w:rsidR="006360AC" w:rsidRPr="002E7C15">
        <w:rPr>
          <w:rFonts w:ascii="Times New Roman" w:hAnsi="Times New Roman" w:cs="Times New Roman"/>
          <w:sz w:val="24"/>
          <w:szCs w:val="24"/>
        </w:rPr>
        <w:t>kėjas užtikrina, kad paslaugos bus teikiamos Kaišiadorių socialinių paslaugų centro suteiktose patalpose</w:t>
      </w:r>
      <w:r w:rsidR="006A5229" w:rsidRPr="002E7C15">
        <w:rPr>
          <w:rFonts w:ascii="Times New Roman" w:hAnsi="Times New Roman" w:cs="Times New Roman"/>
          <w:sz w:val="24"/>
          <w:szCs w:val="24"/>
        </w:rPr>
        <w:t>.</w:t>
      </w:r>
    </w:p>
    <w:p w14:paraId="50ACB90E" w14:textId="796D46B5" w:rsidR="006360AC" w:rsidRPr="002E7C15" w:rsidRDefault="006360AC" w:rsidP="00E74F27">
      <w:pPr>
        <w:pStyle w:val="Sraopastraipa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15">
        <w:rPr>
          <w:rFonts w:ascii="Times New Roman" w:hAnsi="Times New Roman" w:cs="Times New Roman"/>
          <w:sz w:val="24"/>
          <w:szCs w:val="24"/>
        </w:rPr>
        <w:t>Paslaugos bus teikiamos pagal iš anksto su Kaišiadorių socialinių paslaugų centru suderintu grafiku</w:t>
      </w:r>
      <w:r w:rsidR="006A5229" w:rsidRPr="002E7C15">
        <w:rPr>
          <w:rFonts w:ascii="Times New Roman" w:hAnsi="Times New Roman" w:cs="Times New Roman"/>
          <w:sz w:val="24"/>
          <w:szCs w:val="24"/>
        </w:rPr>
        <w:t>.</w:t>
      </w:r>
    </w:p>
    <w:p w14:paraId="6C283AD2" w14:textId="254526CD" w:rsidR="003A1B6A" w:rsidRPr="002E7C15" w:rsidRDefault="00650E49" w:rsidP="00E74F27">
      <w:pPr>
        <w:pStyle w:val="Sraopastraipa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15">
        <w:rPr>
          <w:rFonts w:ascii="Times New Roman" w:hAnsi="Times New Roman" w:cs="Times New Roman"/>
          <w:sz w:val="24"/>
          <w:szCs w:val="24"/>
        </w:rPr>
        <w:t>Paslaugų teikėjas įsipareigoja paslaugas suteikti tinkamai, kokybiškai ir laiku.</w:t>
      </w:r>
    </w:p>
    <w:p w14:paraId="1AD937F9" w14:textId="0DA9148E" w:rsidR="00650E49" w:rsidRPr="002E7C15" w:rsidRDefault="00650E49" w:rsidP="00E74F27">
      <w:pPr>
        <w:pStyle w:val="Sraopastraipa"/>
        <w:numPr>
          <w:ilvl w:val="0"/>
          <w:numId w:val="7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7C15">
        <w:rPr>
          <w:rFonts w:ascii="Times New Roman" w:hAnsi="Times New Roman"/>
          <w:sz w:val="24"/>
          <w:szCs w:val="20"/>
        </w:rPr>
        <w:t>Paslaugų teikėjo darbuotojai mokymų metu ir pasibaigus mokymams negali teikti tretiesiems asmenims informacijos apie mokymo dalyvių asmens duomenis bei mokymų dalyvių kompetencijas.</w:t>
      </w:r>
    </w:p>
    <w:p w14:paraId="44FD8FE5" w14:textId="386190EB" w:rsidR="003A1B6A" w:rsidRPr="002E7C15" w:rsidRDefault="003A1B6A" w:rsidP="00E74F27">
      <w:pPr>
        <w:pStyle w:val="Sraopastraipa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15">
        <w:rPr>
          <w:rFonts w:ascii="Times New Roman" w:hAnsi="Times New Roman" w:cs="Times New Roman"/>
          <w:sz w:val="24"/>
          <w:szCs w:val="24"/>
        </w:rPr>
        <w:t>Kaišiadorių socialinių paslaugų centras įsipareigoja užtikrinti pritaikytas konsultacijoms patalpas.</w:t>
      </w:r>
    </w:p>
    <w:p w14:paraId="6D7819C1" w14:textId="77777777" w:rsidR="003A1B6A" w:rsidRPr="002E7C15" w:rsidRDefault="003A1B6A" w:rsidP="00E74F2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2E7C1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Paslaugos apibūdinimas: </w:t>
      </w:r>
    </w:p>
    <w:p w14:paraId="150C8EDD" w14:textId="5F8F889D" w:rsidR="006360AC" w:rsidRPr="002E7C15" w:rsidRDefault="006360AC" w:rsidP="00E74F27">
      <w:pPr>
        <w:pStyle w:val="Sraopastraipa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C1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Pretenduojančių asmenų globoti (rūpinti), įvaikinti vaiką pagrindiniai mokymai pagal GIMK programą, išvados dėl šių asmenų tinkamumo globoti (rūpinti) ar įvaikinti parengimas;</w:t>
      </w:r>
    </w:p>
    <w:p w14:paraId="7FD1FA12" w14:textId="7CC88056" w:rsidR="00E80268" w:rsidRPr="002E7C15" w:rsidRDefault="006360AC" w:rsidP="006A5229">
      <w:pPr>
        <w:pStyle w:val="Sraopastraipa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2E7C15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GIMK programos specializuoti mokymai, išvados parengimas.</w:t>
      </w:r>
    </w:p>
    <w:p w14:paraId="1B8256E1" w14:textId="77777777" w:rsidR="003A1B6A" w:rsidRPr="002E7C15" w:rsidRDefault="003A1B6A" w:rsidP="00E74F27">
      <w:pPr>
        <w:widowControl w:val="0"/>
        <w:spacing w:after="0" w:line="360" w:lineRule="auto"/>
        <w:ind w:firstLine="709"/>
        <w:jc w:val="both"/>
        <w:rPr>
          <w:rFonts w:ascii="Times New Roman" w:eastAsia="NSimSun" w:hAnsi="Times New Roman" w:cs="Times New Roman"/>
          <w:color w:val="000000"/>
          <w:sz w:val="24"/>
          <w:szCs w:val="24"/>
        </w:rPr>
      </w:pPr>
      <w:r w:rsidRPr="002E7C15">
        <w:rPr>
          <w:rFonts w:ascii="Times New Roman" w:eastAsia="NSimSun" w:hAnsi="Times New Roman" w:cs="Times New Roman"/>
          <w:color w:val="000000"/>
          <w:sz w:val="24"/>
          <w:szCs w:val="24"/>
        </w:rPr>
        <w:t xml:space="preserve">Reikalavimai tiekėjui: </w:t>
      </w:r>
    </w:p>
    <w:p w14:paraId="6EDCBDC5" w14:textId="52674675" w:rsidR="003A1B6A" w:rsidRPr="002E7C15" w:rsidRDefault="003A1B6A" w:rsidP="00E74F27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E7C15">
        <w:rPr>
          <w:rFonts w:ascii="Times New Roman" w:eastAsia="NSimSun" w:hAnsi="Times New Roman" w:cs="Times New Roman"/>
          <w:color w:val="000000"/>
          <w:sz w:val="24"/>
          <w:szCs w:val="24"/>
        </w:rPr>
        <w:t xml:space="preserve"> </w:t>
      </w:r>
      <w:r w:rsidR="006A5229" w:rsidRPr="002E7C15">
        <w:rPr>
          <w:rFonts w:ascii="Times New Roman" w:eastAsia="NSimSun" w:hAnsi="Times New Roman" w:cs="Times New Roman"/>
          <w:color w:val="000000"/>
          <w:sz w:val="24"/>
          <w:szCs w:val="24"/>
        </w:rPr>
        <w:t xml:space="preserve">13. </w:t>
      </w:r>
      <w:r w:rsidRPr="002E7C15">
        <w:rPr>
          <w:rFonts w:ascii="Times New Roman" w:eastAsia="NSimSun" w:hAnsi="Times New Roman" w:cs="Times New Roman"/>
          <w:color w:val="000000"/>
          <w:sz w:val="24"/>
          <w:szCs w:val="24"/>
        </w:rPr>
        <w:t xml:space="preserve">Tiekėjas turi teisę verstis ta veikla, kuri reikalinga viešojo pirkimo sutarčiai įvykdyti. Tiekėjas kartu su pasiūlymu pateikia </w:t>
      </w:r>
      <w:r w:rsidRPr="002E7C1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dokumento, patvirtinančio teisę verstis atitinkama veikla, skenuotą kopiją: juridiniam asmeniui - valstybės įmonės Registrų centro išduotas juridinių asmenų registro išplėstinis išrašas ir įstatai (nuostatai), fiziniam asmeniui –  Valstybinės mokesčių inspekcijos </w:t>
      </w:r>
      <w:r w:rsidRPr="002E7C15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prie Lietuvos finansų ministerijos išduota individualios veiklos vykdymo pažyma ar kiti dokumentai, patvirtinantys tiekėjo teisę verstis atitinkama veikla;</w:t>
      </w:r>
    </w:p>
    <w:p w14:paraId="256916DE" w14:textId="4C7F1B62" w:rsidR="003A1B6A" w:rsidRPr="002E7C15" w:rsidRDefault="006A5229" w:rsidP="00E74F27">
      <w:pPr>
        <w:widowControl w:val="0"/>
        <w:spacing w:after="0" w:line="360" w:lineRule="auto"/>
        <w:ind w:firstLine="709"/>
        <w:jc w:val="both"/>
        <w:rPr>
          <w:rFonts w:ascii="Times New Roman" w:eastAsia="NSimSun" w:hAnsi="Times New Roman" w:cs="Times New Roman"/>
          <w:color w:val="000000"/>
          <w:sz w:val="24"/>
          <w:szCs w:val="24"/>
        </w:rPr>
      </w:pPr>
      <w:r w:rsidRPr="002E7C15">
        <w:rPr>
          <w:rFonts w:ascii="Times New Roman" w:eastAsia="NSimSun" w:hAnsi="Times New Roman" w:cs="Times New Roman"/>
          <w:color w:val="000000"/>
          <w:sz w:val="24"/>
          <w:szCs w:val="24"/>
        </w:rPr>
        <w:t xml:space="preserve">14. </w:t>
      </w:r>
      <w:r w:rsidR="003A1B6A" w:rsidRPr="002E7C15">
        <w:rPr>
          <w:rFonts w:ascii="Times New Roman" w:eastAsia="NSimSun" w:hAnsi="Times New Roman" w:cs="Times New Roman"/>
          <w:color w:val="000000"/>
          <w:sz w:val="24"/>
          <w:szCs w:val="24"/>
        </w:rPr>
        <w:t>Kvalifikaciją patvirtinančius dokumentus;</w:t>
      </w:r>
    </w:p>
    <w:p w14:paraId="76CDB213" w14:textId="77777777" w:rsidR="003A1B6A" w:rsidRDefault="003A1B6A" w:rsidP="003A1B6A">
      <w:pPr>
        <w:spacing w:before="75" w:after="0" w:line="240" w:lineRule="auto"/>
        <w:ind w:right="300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660DA896" w14:textId="77777777" w:rsidR="006360AC" w:rsidRDefault="006360AC" w:rsidP="006360AC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04CE6D45" w14:textId="6B4B07E6" w:rsidR="002475A1" w:rsidRDefault="00AA4669" w:rsidP="006360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Vaikų globos ir </w:t>
      </w:r>
      <w:r w:rsidR="002475A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Pagalbos šeimai skyriaus vedėja</w:t>
      </w:r>
      <w:r w:rsidR="002475A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</w:r>
      <w:r w:rsidR="002475A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</w:r>
      <w:r w:rsidR="002475A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  <w:t xml:space="preserve">Auksė </w:t>
      </w:r>
      <w:proofErr w:type="spellStart"/>
      <w:r w:rsidR="002475A1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Šinkevičė</w:t>
      </w:r>
      <w:proofErr w:type="spellEnd"/>
    </w:p>
    <w:p w14:paraId="28A94FBC" w14:textId="77777777" w:rsidR="006360AC" w:rsidRDefault="006360AC" w:rsidP="006360A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360A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B408F"/>
    <w:multiLevelType w:val="hybridMultilevel"/>
    <w:tmpl w:val="BE4265BA"/>
    <w:lvl w:ilvl="0" w:tplc="0427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21535"/>
    <w:multiLevelType w:val="multilevel"/>
    <w:tmpl w:val="96D87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CE6F61"/>
    <w:multiLevelType w:val="multilevel"/>
    <w:tmpl w:val="3B86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A46CA0"/>
    <w:multiLevelType w:val="multilevel"/>
    <w:tmpl w:val="1826B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123A81"/>
    <w:multiLevelType w:val="hybridMultilevel"/>
    <w:tmpl w:val="C9CAF4FC"/>
    <w:lvl w:ilvl="0" w:tplc="0427000F">
      <w:start w:val="8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FA72B5"/>
    <w:multiLevelType w:val="hybridMultilevel"/>
    <w:tmpl w:val="B96C17D0"/>
    <w:lvl w:ilvl="0" w:tplc="BF3E4022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24" w:hanging="360"/>
      </w:pPr>
    </w:lvl>
    <w:lvl w:ilvl="2" w:tplc="0427001B" w:tentative="1">
      <w:start w:val="1"/>
      <w:numFmt w:val="lowerRoman"/>
      <w:lvlText w:val="%3."/>
      <w:lvlJc w:val="right"/>
      <w:pPr>
        <w:ind w:left="2144" w:hanging="180"/>
      </w:pPr>
    </w:lvl>
    <w:lvl w:ilvl="3" w:tplc="0427000F" w:tentative="1">
      <w:start w:val="1"/>
      <w:numFmt w:val="decimal"/>
      <w:lvlText w:val="%4."/>
      <w:lvlJc w:val="left"/>
      <w:pPr>
        <w:ind w:left="2864" w:hanging="360"/>
      </w:pPr>
    </w:lvl>
    <w:lvl w:ilvl="4" w:tplc="04270019" w:tentative="1">
      <w:start w:val="1"/>
      <w:numFmt w:val="lowerLetter"/>
      <w:lvlText w:val="%5."/>
      <w:lvlJc w:val="left"/>
      <w:pPr>
        <w:ind w:left="3584" w:hanging="360"/>
      </w:pPr>
    </w:lvl>
    <w:lvl w:ilvl="5" w:tplc="0427001B" w:tentative="1">
      <w:start w:val="1"/>
      <w:numFmt w:val="lowerRoman"/>
      <w:lvlText w:val="%6."/>
      <w:lvlJc w:val="right"/>
      <w:pPr>
        <w:ind w:left="4304" w:hanging="180"/>
      </w:pPr>
    </w:lvl>
    <w:lvl w:ilvl="6" w:tplc="0427000F" w:tentative="1">
      <w:start w:val="1"/>
      <w:numFmt w:val="decimal"/>
      <w:lvlText w:val="%7."/>
      <w:lvlJc w:val="left"/>
      <w:pPr>
        <w:ind w:left="5024" w:hanging="360"/>
      </w:pPr>
    </w:lvl>
    <w:lvl w:ilvl="7" w:tplc="04270019" w:tentative="1">
      <w:start w:val="1"/>
      <w:numFmt w:val="lowerLetter"/>
      <w:lvlText w:val="%8."/>
      <w:lvlJc w:val="left"/>
      <w:pPr>
        <w:ind w:left="5744" w:hanging="360"/>
      </w:pPr>
    </w:lvl>
    <w:lvl w:ilvl="8" w:tplc="0427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61857D24"/>
    <w:multiLevelType w:val="hybridMultilevel"/>
    <w:tmpl w:val="CCC8C4FE"/>
    <w:lvl w:ilvl="0" w:tplc="E74266B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8850683"/>
    <w:multiLevelType w:val="multilevel"/>
    <w:tmpl w:val="209EB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A33D51"/>
    <w:multiLevelType w:val="hybridMultilevel"/>
    <w:tmpl w:val="D3889C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390840">
    <w:abstractNumId w:val="8"/>
  </w:num>
  <w:num w:numId="2" w16cid:durableId="1750344156">
    <w:abstractNumId w:val="7"/>
  </w:num>
  <w:num w:numId="3" w16cid:durableId="664557651">
    <w:abstractNumId w:val="1"/>
  </w:num>
  <w:num w:numId="4" w16cid:durableId="644428969">
    <w:abstractNumId w:val="3"/>
  </w:num>
  <w:num w:numId="5" w16cid:durableId="519316411">
    <w:abstractNumId w:val="2"/>
  </w:num>
  <w:num w:numId="6" w16cid:durableId="2061052449">
    <w:abstractNumId w:val="0"/>
  </w:num>
  <w:num w:numId="7" w16cid:durableId="620067180">
    <w:abstractNumId w:val="6"/>
  </w:num>
  <w:num w:numId="8" w16cid:durableId="1902595566">
    <w:abstractNumId w:val="5"/>
  </w:num>
  <w:num w:numId="9" w16cid:durableId="14342024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0AC"/>
    <w:rsid w:val="00005CE9"/>
    <w:rsid w:val="000C6B64"/>
    <w:rsid w:val="0010130B"/>
    <w:rsid w:val="001250D5"/>
    <w:rsid w:val="00223C9B"/>
    <w:rsid w:val="002475A1"/>
    <w:rsid w:val="002E7C15"/>
    <w:rsid w:val="00310A49"/>
    <w:rsid w:val="00340B8F"/>
    <w:rsid w:val="003A1B6A"/>
    <w:rsid w:val="003B5795"/>
    <w:rsid w:val="004D4ACF"/>
    <w:rsid w:val="006360AC"/>
    <w:rsid w:val="00650E49"/>
    <w:rsid w:val="006A5229"/>
    <w:rsid w:val="007903DD"/>
    <w:rsid w:val="00826CD6"/>
    <w:rsid w:val="008544F5"/>
    <w:rsid w:val="008D1A7D"/>
    <w:rsid w:val="008D663C"/>
    <w:rsid w:val="00985969"/>
    <w:rsid w:val="00AA4669"/>
    <w:rsid w:val="00AC575F"/>
    <w:rsid w:val="00B06F6F"/>
    <w:rsid w:val="00B31D56"/>
    <w:rsid w:val="00B44003"/>
    <w:rsid w:val="00B61A60"/>
    <w:rsid w:val="00C40475"/>
    <w:rsid w:val="00C97D14"/>
    <w:rsid w:val="00CA50AA"/>
    <w:rsid w:val="00E65B59"/>
    <w:rsid w:val="00E74F27"/>
    <w:rsid w:val="00E8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75993"/>
  <w15:chartTrackingRefBased/>
  <w15:docId w15:val="{EA86A839-F04D-4388-84CD-B6D4A0B7D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360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360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360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360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360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360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360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360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360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360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360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360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360A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360A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360A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360A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360A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360A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360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360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360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360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360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360AC"/>
    <w:rPr>
      <w:i/>
      <w:iCs/>
      <w:color w:val="404040" w:themeColor="text1" w:themeTint="BF"/>
    </w:rPr>
  </w:style>
  <w:style w:type="paragraph" w:styleId="Sraopastraipa">
    <w:name w:val="List Paragraph"/>
    <w:aliases w:val="List Paragraph Red"/>
    <w:basedOn w:val="prastasis"/>
    <w:link w:val="SraopastraipaDiagrama"/>
    <w:uiPriority w:val="99"/>
    <w:qFormat/>
    <w:rsid w:val="006360A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360A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360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360A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360AC"/>
    <w:rPr>
      <w:b/>
      <w:bCs/>
      <w:smallCaps/>
      <w:color w:val="2F5496" w:themeColor="accent1" w:themeShade="BF"/>
      <w:spacing w:val="5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544F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544F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544F5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544F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544F5"/>
    <w:rPr>
      <w:b/>
      <w:bCs/>
      <w:sz w:val="20"/>
      <w:szCs w:val="20"/>
    </w:rPr>
  </w:style>
  <w:style w:type="character" w:customStyle="1" w:styleId="SraopastraipaDiagrama">
    <w:name w:val="Sąrašo pastraipa Diagrama"/>
    <w:aliases w:val="List Paragraph Red Diagrama"/>
    <w:link w:val="Sraopastraipa"/>
    <w:uiPriority w:val="99"/>
    <w:locked/>
    <w:rsid w:val="00650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7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1369</Words>
  <Characters>781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SPC3</dc:creator>
  <cp:keywords/>
  <dc:description/>
  <cp:lastModifiedBy>SPC3</cp:lastModifiedBy>
  <cp:revision>18</cp:revision>
  <cp:lastPrinted>2025-05-05T09:54:00Z</cp:lastPrinted>
  <dcterms:created xsi:type="dcterms:W3CDTF">2025-03-20T13:33:00Z</dcterms:created>
  <dcterms:modified xsi:type="dcterms:W3CDTF">2025-05-05T10:09:00Z</dcterms:modified>
</cp:coreProperties>
</file>